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浙江大学任艾明1人出访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2023-05-29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新加坡,新达城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应新加坡新达城RNA 2023组织委员会的邀请，浙江大学任艾明于2023年05月29日至2023年06月04日赴新加坡参加(执行)RNA会议任务。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Example: At the invitation of RNA 2023 ORGANIZERS,  AIMING REN of  Zhejiang University paid a visit to SUNTEC /SINGAPORE for  attend the RNA society meeting between 29/05/2023(year) and 04/06/23.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RNA 2023是由非营利性的RNA协会，一个研究科学家的学术协会提出的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专门从事RNA研究的各个方面。这将是一次多学科会议，讨论各种问题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关于RNA和核糖核蛋白组装的结构和功能，它们出现在不同的领域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研究包括分子生物学、进化生物学和结构生物学;生物化学、化学、遗传学等等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病毒学;以及生物医学科学。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RNA 2023 is presented by the non-profit RNA Society, an academic association of research scientists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specializing in all aspects of RNA research. This will be a multidisciplinary conference addressing questions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about the structure and function of RNA and ribonucleoprotein assemblies which arise in diverse areas of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research including molecular, evolutionary and structural biology; biochemistry, chemistry, genetics, and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virology; and biomedical sciences. 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